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1BFE" w14:textId="77777777" w:rsidR="008C5E26" w:rsidRDefault="008C5E26" w:rsidP="00B443C3">
      <w:pPr>
        <w:rPr>
          <w:rFonts w:ascii="Segoe UI" w:hAnsi="Segoe UI" w:cs="Segoe UI"/>
          <w:sz w:val="22"/>
          <w:szCs w:val="22"/>
        </w:rPr>
      </w:pPr>
    </w:p>
    <w:p w14:paraId="7DB179B7" w14:textId="40E69E3B" w:rsidR="00B443C3" w:rsidRPr="00C058B6" w:rsidRDefault="00B443C3" w:rsidP="00B443C3">
      <w:pPr>
        <w:rPr>
          <w:rFonts w:ascii="Segoe UI" w:hAnsi="Segoe UI" w:cs="Segoe UI"/>
          <w:sz w:val="22"/>
          <w:szCs w:val="22"/>
        </w:rPr>
      </w:pPr>
      <w:r w:rsidRPr="00C058B6">
        <w:rPr>
          <w:rFonts w:ascii="Segoe UI" w:hAnsi="Segoe UI" w:cs="Segoe UI"/>
          <w:sz w:val="22"/>
          <w:szCs w:val="22"/>
        </w:rPr>
        <w:t xml:space="preserve">Název zakázky: </w:t>
      </w:r>
    </w:p>
    <w:p w14:paraId="1C975C71" w14:textId="77777777" w:rsidR="00B443C3" w:rsidRPr="00C058B6" w:rsidRDefault="00B443C3" w:rsidP="00B443C3">
      <w:pPr>
        <w:jc w:val="center"/>
        <w:rPr>
          <w:rFonts w:ascii="Segoe UI" w:hAnsi="Segoe UI" w:cs="Segoe UI"/>
          <w:b/>
        </w:rPr>
      </w:pPr>
    </w:p>
    <w:p w14:paraId="7BE3B46C" w14:textId="77777777" w:rsidR="00C058B6" w:rsidRPr="00C058B6" w:rsidRDefault="00C058B6" w:rsidP="00C058B6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C058B6">
        <w:rPr>
          <w:rFonts w:ascii="Segoe UI" w:hAnsi="Segoe UI" w:cs="Segoe UI"/>
          <w:b/>
          <w:sz w:val="22"/>
          <w:szCs w:val="22"/>
        </w:rPr>
        <w:t>Projektová dokumentace pro společné povolení a pro provádění stavby (DUSP/PDPS):</w:t>
      </w:r>
    </w:p>
    <w:p w14:paraId="4E7E210D" w14:textId="77777777" w:rsidR="003662CD" w:rsidRPr="003662CD" w:rsidRDefault="003662CD" w:rsidP="003662CD">
      <w:pPr>
        <w:ind w:firstLine="17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129252481"/>
      <w:r w:rsidRPr="003662CD">
        <w:rPr>
          <w:rFonts w:ascii="Segoe UI" w:hAnsi="Segoe UI" w:cs="Segoe UI"/>
          <w:b/>
          <w:bCs/>
          <w:sz w:val="28"/>
          <w:szCs w:val="28"/>
        </w:rPr>
        <w:t>„III/210 36 Statické zajištění silnice Oloví – Boučí, 2. etapa“</w:t>
      </w:r>
    </w:p>
    <w:bookmarkEnd w:id="0"/>
    <w:p w14:paraId="681857B7" w14:textId="02205CA4" w:rsidR="00532732" w:rsidRPr="00C058B6" w:rsidRDefault="00532732" w:rsidP="00C058B6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08E9E3F2" w14:textId="413B1156" w:rsidR="001E2D1B" w:rsidRPr="00C058B6" w:rsidRDefault="001E2D1B" w:rsidP="004E44A1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5A88FD9C" w14:textId="77777777" w:rsidR="00C058B6" w:rsidRPr="00C058B6" w:rsidRDefault="00C058B6" w:rsidP="004E44A1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0FDA73F0" w14:textId="77777777" w:rsidR="00C9577A" w:rsidRPr="00C058B6" w:rsidRDefault="00C9577A" w:rsidP="00C9577A">
      <w:pPr>
        <w:pStyle w:val="Nadpis1"/>
        <w:rPr>
          <w:rFonts w:ascii="Segoe UI" w:hAnsi="Segoe UI" w:cs="Segoe UI"/>
          <w:sz w:val="20"/>
          <w:szCs w:val="20"/>
          <w:u w:val="single"/>
        </w:rPr>
      </w:pPr>
      <w:r w:rsidRPr="00C058B6">
        <w:rPr>
          <w:rFonts w:ascii="Segoe UI" w:hAnsi="Segoe UI" w:cs="Segoe UI"/>
          <w:sz w:val="20"/>
          <w:szCs w:val="20"/>
          <w:u w:val="single"/>
        </w:rPr>
        <w:t>Údaje o účastníkovi</w:t>
      </w:r>
    </w:p>
    <w:p w14:paraId="4A9E7A6E" w14:textId="77777777" w:rsidR="00C9577A" w:rsidRPr="00C058B6" w:rsidRDefault="00C9577A" w:rsidP="00C9577A">
      <w:pPr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C058B6" w14:paraId="65BA7DCF" w14:textId="77777777" w:rsidTr="006B4A39">
        <w:trPr>
          <w:trHeight w:val="397"/>
        </w:trPr>
        <w:tc>
          <w:tcPr>
            <w:tcW w:w="4680" w:type="dxa"/>
            <w:shd w:val="clear" w:color="auto" w:fill="FFFFFF"/>
          </w:tcPr>
          <w:p w14:paraId="3CCBA94D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o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bchodní firma nebo název</w:t>
            </w:r>
          </w:p>
          <w:p w14:paraId="6C2AB28E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(jedná-li se o právnickou osobu)</w:t>
            </w:r>
          </w:p>
          <w:p w14:paraId="3D10EBA5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o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bchodní firma nebo jméno a příjmení</w:t>
            </w:r>
          </w:p>
          <w:p w14:paraId="4D2CEEBC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4FCF7B50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4600B570" w14:textId="77777777" w:rsidTr="006B4A39">
        <w:trPr>
          <w:trHeight w:val="397"/>
        </w:trPr>
        <w:tc>
          <w:tcPr>
            <w:tcW w:w="4680" w:type="dxa"/>
            <w:shd w:val="clear" w:color="auto" w:fill="FFFFFF"/>
          </w:tcPr>
          <w:p w14:paraId="3E794E8F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s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ídlo</w:t>
            </w:r>
          </w:p>
          <w:p w14:paraId="4EC78E0D" w14:textId="77777777" w:rsidR="00C9577A" w:rsidRPr="00C058B6" w:rsidRDefault="00B443C3" w:rsidP="00084505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m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 xml:space="preserve">ísto </w:t>
            </w:r>
            <w:proofErr w:type="gramStart"/>
            <w:r w:rsidR="00C9577A" w:rsidRPr="00C058B6">
              <w:rPr>
                <w:rFonts w:ascii="Segoe UI" w:hAnsi="Segoe UI" w:cs="Segoe UI"/>
                <w:sz w:val="20"/>
                <w:szCs w:val="20"/>
              </w:rPr>
              <w:t>podnikání</w:t>
            </w:r>
            <w:proofErr w:type="gramEnd"/>
            <w:r w:rsidR="00C9577A" w:rsidRPr="00C058B6">
              <w:rPr>
                <w:rFonts w:ascii="Segoe UI" w:hAnsi="Segoe UI" w:cs="Segoe UI"/>
                <w:sz w:val="20"/>
                <w:szCs w:val="20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A17B36" w14:textId="77777777" w:rsidR="00C9577A" w:rsidRPr="00C058B6" w:rsidRDefault="00C9577A" w:rsidP="000845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09727EAA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43D55F7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p</w:t>
            </w:r>
            <w:r w:rsidR="00C9577A" w:rsidRPr="00C058B6">
              <w:rPr>
                <w:rFonts w:ascii="Segoe UI" w:hAnsi="Segoe UI" w:cs="Segoe UI"/>
                <w:sz w:val="20"/>
                <w:szCs w:val="20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6017BB1F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3BBCEEEB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1F08A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IČO</w:t>
            </w:r>
          </w:p>
        </w:tc>
        <w:tc>
          <w:tcPr>
            <w:tcW w:w="3864" w:type="dxa"/>
            <w:vAlign w:val="center"/>
          </w:tcPr>
          <w:p w14:paraId="16259B21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3DE0CAEC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A269479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kontaktní osoba projednání ve věci nabídky</w:t>
            </w:r>
          </w:p>
        </w:tc>
        <w:tc>
          <w:tcPr>
            <w:tcW w:w="3864" w:type="dxa"/>
            <w:vAlign w:val="center"/>
          </w:tcPr>
          <w:p w14:paraId="151ABD67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49BB0C70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3D5838B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telefon</w:t>
            </w:r>
          </w:p>
        </w:tc>
        <w:tc>
          <w:tcPr>
            <w:tcW w:w="3864" w:type="dxa"/>
            <w:vAlign w:val="center"/>
          </w:tcPr>
          <w:p w14:paraId="61245418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9577A" w:rsidRPr="00C058B6" w14:paraId="065C3F9B" w14:textId="77777777" w:rsidTr="006B4A39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7D8F7DC" w14:textId="77777777" w:rsidR="00C9577A" w:rsidRPr="00C058B6" w:rsidRDefault="00B443C3" w:rsidP="00B443C3">
            <w:pPr>
              <w:rPr>
                <w:rFonts w:ascii="Segoe UI" w:hAnsi="Segoe UI" w:cs="Segoe UI"/>
                <w:sz w:val="20"/>
                <w:szCs w:val="20"/>
              </w:rPr>
            </w:pPr>
            <w:r w:rsidRPr="00C058B6">
              <w:rPr>
                <w:rFonts w:ascii="Segoe UI" w:hAnsi="Segoe UI" w:cs="Segoe UI"/>
                <w:sz w:val="20"/>
                <w:szCs w:val="20"/>
              </w:rPr>
              <w:t>e-mail</w:t>
            </w:r>
          </w:p>
        </w:tc>
        <w:tc>
          <w:tcPr>
            <w:tcW w:w="3864" w:type="dxa"/>
            <w:vAlign w:val="center"/>
          </w:tcPr>
          <w:p w14:paraId="49A97E39" w14:textId="77777777" w:rsidR="00C9577A" w:rsidRPr="00C058B6" w:rsidRDefault="00C9577A" w:rsidP="00B443C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1C00CA31" w14:textId="77777777" w:rsidR="00C9577A" w:rsidRPr="00C058B6" w:rsidRDefault="00C9577A" w:rsidP="00C9577A">
      <w:pPr>
        <w:rPr>
          <w:rFonts w:ascii="Segoe UI" w:hAnsi="Segoe UI" w:cs="Segoe UI"/>
          <w:sz w:val="20"/>
          <w:szCs w:val="20"/>
        </w:rPr>
      </w:pPr>
    </w:p>
    <w:p w14:paraId="65598C12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375F7950" w14:textId="77777777" w:rsidR="00C9577A" w:rsidRPr="00881305" w:rsidRDefault="00C9577A" w:rsidP="00C9577A">
      <w:pPr>
        <w:pStyle w:val="Nadpis1"/>
        <w:rPr>
          <w:rFonts w:ascii="Segoe UI" w:hAnsi="Segoe UI" w:cs="Segoe UI"/>
          <w:sz w:val="20"/>
          <w:szCs w:val="20"/>
          <w:u w:val="single"/>
        </w:rPr>
      </w:pPr>
      <w:r w:rsidRPr="00881305">
        <w:rPr>
          <w:rFonts w:ascii="Segoe UI" w:hAnsi="Segoe UI" w:cs="Segoe UI"/>
          <w:sz w:val="20"/>
          <w:szCs w:val="20"/>
          <w:u w:val="single"/>
        </w:rPr>
        <w:t xml:space="preserve">Cenová nabídka </w:t>
      </w:r>
    </w:p>
    <w:p w14:paraId="64BDC5AE" w14:textId="77777777" w:rsidR="00FC6446" w:rsidRPr="00881305" w:rsidRDefault="00FC6446" w:rsidP="00FC6446">
      <w:pPr>
        <w:rPr>
          <w:rFonts w:ascii="Segoe UI" w:hAnsi="Segoe UI" w:cs="Segoe UI"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FC6446" w:rsidRPr="00881305" w14:paraId="47AC8C7F" w14:textId="77777777" w:rsidTr="006B4A39">
        <w:trPr>
          <w:trHeight w:val="567"/>
        </w:trPr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F559953" w14:textId="77777777" w:rsidR="00FC6446" w:rsidRPr="00881305" w:rsidRDefault="00FC6446" w:rsidP="0017081A">
            <w:pPr>
              <w:ind w:left="567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71E7DB51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>Kč bez DPH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66D5AE48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 xml:space="preserve">DPH </w:t>
            </w:r>
            <w:proofErr w:type="gramStart"/>
            <w:r w:rsidRPr="00881305">
              <w:rPr>
                <w:rFonts w:ascii="Segoe UI" w:hAnsi="Segoe UI" w:cs="Segoe UI"/>
                <w:sz w:val="20"/>
                <w:szCs w:val="20"/>
              </w:rPr>
              <w:t>21%</w:t>
            </w:r>
            <w:proofErr w:type="gramEnd"/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2E8BE3BD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sz w:val="20"/>
                <w:szCs w:val="20"/>
              </w:rPr>
              <w:t>Kč vč. DPH</w:t>
            </w:r>
          </w:p>
        </w:tc>
      </w:tr>
      <w:tr w:rsidR="00FC6446" w:rsidRPr="00881305" w14:paraId="69029982" w14:textId="77777777" w:rsidTr="006B4A39">
        <w:trPr>
          <w:trHeight w:val="567"/>
        </w:trPr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14:paraId="32A3B073" w14:textId="77777777" w:rsidR="00FC6446" w:rsidRPr="00881305" w:rsidRDefault="00FC6446" w:rsidP="0017081A">
            <w:pPr>
              <w:jc w:val="center"/>
              <w:rPr>
                <w:rFonts w:ascii="Segoe UI" w:hAnsi="Segoe UI" w:cs="Segoe UI"/>
                <w:b/>
                <w:i/>
                <w:sz w:val="20"/>
                <w:szCs w:val="20"/>
              </w:rPr>
            </w:pPr>
            <w:r w:rsidRPr="00881305">
              <w:rPr>
                <w:rFonts w:ascii="Segoe UI" w:hAnsi="Segoe UI" w:cs="Segoe UI"/>
                <w:b/>
                <w:i/>
                <w:sz w:val="20"/>
                <w:szCs w:val="20"/>
              </w:rPr>
              <w:t>CENA CELKEM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CB5064A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7BF2EE8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5C7754F1" w14:textId="77777777" w:rsidR="00FC6446" w:rsidRPr="00881305" w:rsidRDefault="00FC6446" w:rsidP="0017081A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23C80903" w14:textId="77777777" w:rsidR="00FC6446" w:rsidRPr="00881305" w:rsidRDefault="00FC6446" w:rsidP="00FC6446">
      <w:pPr>
        <w:rPr>
          <w:rFonts w:ascii="Segoe UI" w:hAnsi="Segoe UI" w:cs="Segoe UI"/>
          <w:sz w:val="20"/>
          <w:szCs w:val="20"/>
        </w:rPr>
      </w:pPr>
    </w:p>
    <w:p w14:paraId="4C0E8A70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64E1B610" w14:textId="77777777" w:rsidR="001E2D1B" w:rsidRPr="00C058B6" w:rsidRDefault="001E2D1B" w:rsidP="00C9577A">
      <w:pPr>
        <w:rPr>
          <w:rFonts w:ascii="Segoe UI" w:hAnsi="Segoe UI" w:cs="Segoe UI"/>
          <w:sz w:val="22"/>
          <w:szCs w:val="22"/>
        </w:rPr>
      </w:pPr>
    </w:p>
    <w:p w14:paraId="421279AD" w14:textId="25298432" w:rsidR="00C9577A" w:rsidRPr="00C058B6" w:rsidRDefault="00B443C3" w:rsidP="00C9577A">
      <w:pPr>
        <w:jc w:val="both"/>
        <w:rPr>
          <w:rFonts w:ascii="Segoe UI" w:hAnsi="Segoe UI" w:cs="Segoe UI"/>
          <w:sz w:val="22"/>
          <w:szCs w:val="22"/>
        </w:rPr>
      </w:pPr>
      <w:r w:rsidRPr="00C058B6">
        <w:rPr>
          <w:rFonts w:ascii="Segoe UI" w:hAnsi="Segoe UI" w:cs="Segoe UI"/>
          <w:sz w:val="22"/>
          <w:szCs w:val="22"/>
        </w:rPr>
        <w:t>v</w:t>
      </w:r>
      <w:r w:rsidR="00C12804" w:rsidRPr="00C058B6">
        <w:rPr>
          <w:rFonts w:ascii="Segoe UI" w:hAnsi="Segoe UI" w:cs="Segoe UI"/>
          <w:sz w:val="22"/>
          <w:szCs w:val="22"/>
        </w:rPr>
        <w:t xml:space="preserve"> ……………</w:t>
      </w:r>
      <w:proofErr w:type="gramStart"/>
      <w:r w:rsidR="00C12804" w:rsidRPr="00C058B6">
        <w:rPr>
          <w:rFonts w:ascii="Segoe UI" w:hAnsi="Segoe UI" w:cs="Segoe UI"/>
          <w:sz w:val="22"/>
          <w:szCs w:val="22"/>
        </w:rPr>
        <w:t>…….</w:t>
      </w:r>
      <w:proofErr w:type="gramEnd"/>
      <w:r w:rsidR="00C12804" w:rsidRPr="00C058B6">
        <w:rPr>
          <w:rFonts w:ascii="Segoe UI" w:hAnsi="Segoe UI" w:cs="Segoe UI"/>
          <w:sz w:val="22"/>
          <w:szCs w:val="22"/>
        </w:rPr>
        <w:t xml:space="preserve">. </w:t>
      </w:r>
    </w:p>
    <w:p w14:paraId="44C1287D" w14:textId="77777777" w:rsidR="00C058B6" w:rsidRPr="00C058B6" w:rsidRDefault="00C058B6" w:rsidP="00C9577A">
      <w:pPr>
        <w:jc w:val="both"/>
        <w:rPr>
          <w:rFonts w:ascii="Segoe UI" w:hAnsi="Segoe UI" w:cs="Segoe UI"/>
          <w:sz w:val="22"/>
          <w:szCs w:val="22"/>
        </w:rPr>
      </w:pPr>
    </w:p>
    <w:p w14:paraId="590B229F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1B3C0F9F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6A3002C7" w14:textId="77777777" w:rsidR="0087111D" w:rsidRPr="00C058B6" w:rsidRDefault="0087111D" w:rsidP="00C9577A">
      <w:pPr>
        <w:ind w:left="4956"/>
        <w:jc w:val="both"/>
        <w:rPr>
          <w:rFonts w:ascii="Segoe UI" w:hAnsi="Segoe UI" w:cs="Segoe UI"/>
          <w:sz w:val="22"/>
          <w:szCs w:val="22"/>
        </w:rPr>
      </w:pPr>
    </w:p>
    <w:p w14:paraId="4EE77917" w14:textId="77777777" w:rsidR="00B443C3" w:rsidRPr="00C058B6" w:rsidRDefault="00B443C3" w:rsidP="00C9577A">
      <w:pPr>
        <w:ind w:left="4956"/>
        <w:jc w:val="both"/>
        <w:rPr>
          <w:rFonts w:ascii="Segoe UI" w:hAnsi="Segoe UI" w:cs="Segoe UI"/>
          <w:sz w:val="20"/>
          <w:szCs w:val="20"/>
        </w:rPr>
      </w:pPr>
    </w:p>
    <w:p w14:paraId="211D374E" w14:textId="15544DE8" w:rsidR="00C9577A" w:rsidRPr="00C058B6" w:rsidRDefault="00C9577A" w:rsidP="00C9577A">
      <w:pPr>
        <w:ind w:left="4956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…………</w:t>
      </w:r>
      <w:r w:rsidR="00C058B6">
        <w:rPr>
          <w:rFonts w:ascii="Segoe UI" w:hAnsi="Segoe UI" w:cs="Segoe UI"/>
          <w:sz w:val="20"/>
          <w:szCs w:val="20"/>
        </w:rPr>
        <w:t>………………</w:t>
      </w:r>
      <w:r w:rsidRPr="00C058B6">
        <w:rPr>
          <w:rFonts w:ascii="Segoe UI" w:hAnsi="Segoe UI" w:cs="Segoe UI"/>
          <w:sz w:val="20"/>
          <w:szCs w:val="20"/>
        </w:rPr>
        <w:t>…………………….</w:t>
      </w:r>
    </w:p>
    <w:p w14:paraId="78DF7DE7" w14:textId="77777777" w:rsidR="00C9577A" w:rsidRPr="00C058B6" w:rsidRDefault="00C9577A" w:rsidP="00C9577A">
      <w:pPr>
        <w:ind w:left="4248" w:firstLine="708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             jméno a podpis</w:t>
      </w:r>
    </w:p>
    <w:p w14:paraId="30EE0D91" w14:textId="77777777" w:rsidR="00C9577A" w:rsidRPr="00C058B6" w:rsidRDefault="00C9577A" w:rsidP="00C9577A">
      <w:pPr>
        <w:ind w:left="4248" w:firstLine="708"/>
        <w:jc w:val="both"/>
        <w:rPr>
          <w:rFonts w:ascii="Segoe UI" w:hAnsi="Segoe UI" w:cs="Segoe UI"/>
          <w:sz w:val="20"/>
          <w:szCs w:val="20"/>
        </w:rPr>
      </w:pPr>
      <w:r w:rsidRPr="00C058B6">
        <w:rPr>
          <w:rFonts w:ascii="Segoe UI" w:hAnsi="Segoe UI" w:cs="Segoe UI"/>
          <w:sz w:val="20"/>
          <w:szCs w:val="20"/>
        </w:rPr>
        <w:t xml:space="preserve">          oprávněného zástupce účastníka</w:t>
      </w:r>
    </w:p>
    <w:p w14:paraId="378B36E3" w14:textId="77777777" w:rsidR="00C9577A" w:rsidRPr="00C058B6" w:rsidRDefault="00C9577A" w:rsidP="00C9577A">
      <w:pPr>
        <w:jc w:val="both"/>
        <w:rPr>
          <w:rFonts w:ascii="Segoe UI" w:hAnsi="Segoe UI" w:cs="Segoe UI"/>
          <w:sz w:val="22"/>
          <w:szCs w:val="22"/>
          <w:u w:val="single"/>
        </w:rPr>
      </w:pPr>
    </w:p>
    <w:p w14:paraId="72C579AE" w14:textId="77777777" w:rsidR="00B443C3" w:rsidRPr="00C058B6" w:rsidRDefault="00B443C3" w:rsidP="00FD2A48">
      <w:pPr>
        <w:jc w:val="both"/>
        <w:rPr>
          <w:rFonts w:ascii="Segoe UI" w:hAnsi="Segoe UI" w:cs="Segoe UI"/>
          <w:sz w:val="22"/>
          <w:szCs w:val="22"/>
          <w:u w:val="single"/>
        </w:rPr>
      </w:pPr>
    </w:p>
    <w:sectPr w:rsidR="00B443C3" w:rsidRPr="00C058B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3B70" w14:textId="77777777" w:rsidR="00C33E31" w:rsidRDefault="00C33E31">
      <w:r>
        <w:separator/>
      </w:r>
    </w:p>
  </w:endnote>
  <w:endnote w:type="continuationSeparator" w:id="0">
    <w:p w14:paraId="6659B0CE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9F289" w14:textId="77777777" w:rsidR="00C33E31" w:rsidRDefault="00C33E31">
      <w:r>
        <w:separator/>
      </w:r>
    </w:p>
  </w:footnote>
  <w:footnote w:type="continuationSeparator" w:id="0">
    <w:p w14:paraId="060381E7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44201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613386">
    <w:abstractNumId w:val="5"/>
  </w:num>
  <w:num w:numId="3" w16cid:durableId="785462124">
    <w:abstractNumId w:val="0"/>
  </w:num>
  <w:num w:numId="4" w16cid:durableId="954866199">
    <w:abstractNumId w:val="7"/>
  </w:num>
  <w:num w:numId="5" w16cid:durableId="497884667">
    <w:abstractNumId w:val="3"/>
  </w:num>
  <w:num w:numId="6" w16cid:durableId="33506548">
    <w:abstractNumId w:val="1"/>
  </w:num>
  <w:num w:numId="7" w16cid:durableId="1931235350">
    <w:abstractNumId w:val="4"/>
  </w:num>
  <w:num w:numId="8" w16cid:durableId="1800341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662CD"/>
    <w:rsid w:val="00371152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4A39"/>
    <w:rsid w:val="006C122A"/>
    <w:rsid w:val="006D7C9C"/>
    <w:rsid w:val="006D7CDF"/>
    <w:rsid w:val="006F3C6B"/>
    <w:rsid w:val="00707730"/>
    <w:rsid w:val="00712B46"/>
    <w:rsid w:val="00715612"/>
    <w:rsid w:val="0071771B"/>
    <w:rsid w:val="007234BB"/>
    <w:rsid w:val="007245B2"/>
    <w:rsid w:val="007420D6"/>
    <w:rsid w:val="00785629"/>
    <w:rsid w:val="007C5CAF"/>
    <w:rsid w:val="00836346"/>
    <w:rsid w:val="0087111D"/>
    <w:rsid w:val="00881176"/>
    <w:rsid w:val="00881305"/>
    <w:rsid w:val="008B05A7"/>
    <w:rsid w:val="008C4BB5"/>
    <w:rsid w:val="008C5E26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2417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058B6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C6446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066FCD7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Šťovíček Petr</cp:lastModifiedBy>
  <cp:revision>14</cp:revision>
  <cp:lastPrinted>2018-10-24T06:27:00Z</cp:lastPrinted>
  <dcterms:created xsi:type="dcterms:W3CDTF">2018-10-16T07:01:00Z</dcterms:created>
  <dcterms:modified xsi:type="dcterms:W3CDTF">2023-03-15T05:38:00Z</dcterms:modified>
</cp:coreProperties>
</file>